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86" w:rsidRPr="00A25086" w:rsidRDefault="00A25086" w:rsidP="00A25086">
      <w:pPr>
        <w:shd w:val="clear" w:color="auto" w:fill="F8FAFB"/>
        <w:spacing w:before="493" w:after="493" w:line="240" w:lineRule="auto"/>
        <w:ind w:right="283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БЕЛОВСКОГО СЕЛЬСОВЕТА БЕЛОВСКОГО РАЙОНА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РЕШЕНИЕ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от 25 декабря 2020 г. № 25/7-3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 внесении изменений и дополнений в Устав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муниципального образования «</w:t>
      </w:r>
      <w:proofErr w:type="spellStart"/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Беловского района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          В целях приведения  в соответствие с действующим законодательством Устава муниципального образования «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е-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Устав муниципального образования «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 местного самоуправления в Российской Федерации ( с последующими изменениями и дополнениями), Уставом муниципального образования «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  Собрание депутатов Беловского сельсовета Беловского района   РЕШИЛО: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 Внести в Устав муниципального образования «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Беловского района  следующие изменения и дополнения: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части 1 статьи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4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«Права органов местного самоуправления Беловского сельсовета Беловского района на решение вопросов, не отнесенных к вопросам местного значения Беловского сельсовета Беловского района»: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 дополнить новым пунктом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17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следующего содержания:</w:t>
      </w:r>
    </w:p>
    <w:p w:rsidR="00A25086" w:rsidRPr="00A25086" w:rsidRDefault="00A25086" w:rsidP="00A25086">
      <w:pPr>
        <w:shd w:val="clear" w:color="auto" w:fill="F8FAFB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«17)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осуществление мероприятий по защите прав потребителей, предусмотренных </w:t>
      </w:r>
      <w:hyperlink r:id="rId4" w:tgtFrame="Logical" w:history="1">
        <w:r w:rsidRPr="00A25086">
          <w:rPr>
            <w:rFonts w:ascii="Times New Roman" w:eastAsia="Times New Roman" w:hAnsi="Times New Roman" w:cs="Times New Roman"/>
            <w:color w:val="7D7D7D"/>
            <w:sz w:val="26"/>
            <w:lang w:eastAsia="ru-RU"/>
          </w:rPr>
          <w:t>Законом Российской Федерации от 7 февраля 1992 года № 2300-1</w:t>
        </w:r>
      </w:hyperlink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«О защите прав потребителей»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дополнить новым пунктом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18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следующего содержания: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«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18)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пункты 6 и 6.1 части 1 статьи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6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района» признать утратившими силу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       3)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наименовании Главы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«Формы непосредственного осуществления населением местного самоуправления и участия населения в осуществлении местного самоуправления» слова «населением», «населения» заменить соответственно словами «населением Беловского сельсовета Беловского района», «населения Беловского сельсовета Беловского района»;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           4)</w:t>
      </w:r>
      <w:r w:rsidRPr="00A2508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 статье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9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«Местный референдум»: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абзаце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5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слова «или прокурора» заменить словами «или прокурора Беловского района Курской области» соответственно;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в 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7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слова «или органами местного самоуправления» заменить словами «или органами местного самоуправления Беловского сельсовета Беловского района»;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в) в 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9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слова «органами местного самоуправления, прокурором» заменить словами «органами местного самоуправления Беловского сельсовета Беловского района, прокурором Беловского района Курской области»;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     5)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статье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14 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«Территориальное общественное самоуправление»: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слова «непосредственно населением» заменить словами «непосредственно населением Беловского сельсовета Беловского района»;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в пункте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4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8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слова «и должностными лицами местного самоуправления» заменить словами «и должностными лицами местного самоуправления Беловского сельсовета Беловского района»; 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6)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статье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24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 «Статус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депутата Собрания депутатов Беловского сельсовета Беловского района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»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а)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дополнить новой частью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5.1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следующего содержания: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«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5.1.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соответствии с действующим законодательством депутату Собрания депутатов Беловского сельсовета Беловского района для осуществления своих полномочий на непостоянной основе гарантируется сохранение места работы (должности) на период, который в совокупности составляет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5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рабочих дней в месяц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End"/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б)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часть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6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изложить в следующей редакции: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6.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Депутат Собрания депутатов Беловского  сельсовета Беловского района, осуществляющий свои полномочия на постоянной основе, не вправе: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1) заниматься предпринимательской деятельностью лично или через доверенных лиц;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Беловского сельсовета Беловского района, аппарате Избирательной комиссии Беловского сельсовета Беловского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  Беловского сельсовета Беловского района, аппарате Избирательной комиссии Беловского сельсовета Беловского 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в) представление на безвозмездной основе интересов Беловского сельсовета Беловского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 xml:space="preserve">г) представление на безвозмездной основе интересов Беловского сельсовета Беловского района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 Беловского района, в соответствии с муниципальными правовыми актами, определяющими порядок осуществления от имени Беловского сельсовета Беловского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) иные случаи, предусмотренные федеральными законами;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End"/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в)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часть 6.1 изложить в следующей редакции: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«6.1. Депутаты Собрания депутатов Беловского сельсовета Беловского района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Полномочия депутатов Собрания депутатов Беловского сельсовета Беловского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самоуправления в Российской Федерации».»;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lastRenderedPageBreak/>
        <w:t>7)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части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статьи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25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«Гарантии осуществления депутатской деятельности» слова «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установленном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регламентом» заменить словами «установленном Регламентом».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8)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 статье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31 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«Глава Беловского сельсовета Беловского района»: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абзаце 1 части 2 после слов «</w:t>
      </w:r>
      <w:r w:rsidRPr="00A25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возглавляет Администрацию Беловского сельсовета Беловского района» дополнить словами «при этом, в соответствии с федеральным законодательством, не может 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одновременно исполнять полномочия </w:t>
      </w:r>
      <w:proofErr w:type="gramStart"/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Председателя Собрания депутатов Беловского сельсовета Беловского района</w:t>
      </w:r>
      <w:proofErr w:type="gramEnd"/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б)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части 6.1 слова «финансовыми инструментами»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, заменить словами «финансовыми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самоуправления в Российской Федерации».».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в)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часть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10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изложить в следующей редакции: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10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 Глава Беловского сельсовета Беловского района не вправе: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1) заниматься предпринимательской деятельностью лично или через доверенных лиц;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Беловского сельсовета Беловского района, аппарате Избирательной комиссии Беловского сельсовета Беловского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Беловского сельсовета Беловского района, аппарате Избирательной комиссии Беловского сельсовета Беловского района, участия в съезде (конференции) или общем собрании иной общественной организации, жилищного, жилищно-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строительного, гаражного кооперативов, товарищества собственников недвижимости) с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в) представление на безвозмездной основе интересов Беловского  сельсовета Беловского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г) представление на безвозмездной основе интересов Беловского сельсовета Беловского района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 Беловского района, в соответствии с муниципальными правовыми актами, определяющими порядок осуществления от имени Беловского сельсовета Беловского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) иные случаи, предусмотренные федеральными законами;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493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      9)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абзаце 2 части 5 статьи 38 «Контрольно-счетный орган Беловского сельсовета Беловского района» слова «и регламентом» заменить словами «и Регламентом»;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     10)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пункт 5 части 1 статьи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33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«Полномочия Главы Беловского сельсовета Беловского района» изложить в следующей редакции:</w:t>
      </w:r>
    </w:p>
    <w:p w:rsidR="00A25086" w:rsidRPr="00A25086" w:rsidRDefault="00A25086" w:rsidP="00A25086">
      <w:pPr>
        <w:shd w:val="clear" w:color="auto" w:fill="F8FAFB"/>
        <w:spacing w:before="493" w:after="493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Verdana" w:eastAsia="Times New Roman" w:hAnsi="Verdana" w:cs="Times New Roman"/>
          <w:color w:val="292D24"/>
          <w:sz w:val="26"/>
          <w:szCs w:val="26"/>
          <w:lang w:eastAsia="ru-RU"/>
        </w:rPr>
        <w:lastRenderedPageBreak/>
        <w:t>«5) обеспечивает осуществление органами местного самоуправления </w:t>
      </w:r>
      <w:r w:rsidRPr="00A25086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Беловского сельсовета Беловского района</w:t>
      </w:r>
      <w:r w:rsidRPr="00A25086">
        <w:rPr>
          <w:rFonts w:ascii="Verdana" w:eastAsia="Times New Roman" w:hAnsi="Verdana" w:cs="Times New Roman"/>
          <w:color w:val="292D24"/>
          <w:sz w:val="26"/>
          <w:szCs w:val="26"/>
          <w:lang w:eastAsia="ru-RU"/>
        </w:rPr>
        <w:t> полномочий по решению вопросов местного значения и отдельных государственных полномочий, переданных </w:t>
      </w:r>
      <w:r w:rsidRPr="00A25086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органам местного самоуправления </w:t>
      </w:r>
      <w:r w:rsidRPr="00A25086">
        <w:rPr>
          <w:rFonts w:ascii="Verdana" w:eastAsia="Times New Roman" w:hAnsi="Verdana" w:cs="Times New Roman"/>
          <w:color w:val="292D24"/>
          <w:sz w:val="26"/>
          <w:szCs w:val="26"/>
          <w:lang w:eastAsia="ru-RU"/>
        </w:rPr>
        <w:t>федеральными законами и законами Курской области</w:t>
      </w:r>
      <w:proofErr w:type="gramStart"/>
      <w:r w:rsidRPr="00A25086">
        <w:rPr>
          <w:rFonts w:ascii="Verdana" w:eastAsia="Times New Roman" w:hAnsi="Verdana" w:cs="Times New Roman"/>
          <w:color w:val="292D24"/>
          <w:sz w:val="26"/>
          <w:szCs w:val="26"/>
          <w:lang w:eastAsia="ru-RU"/>
        </w:rPr>
        <w:t>.»;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11)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в части 3 статьи </w:t>
      </w:r>
      <w:r w:rsidRPr="00A2508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40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«Статус муниципального служащего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сельсовета 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района»: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  <w:t>а)</w:t>
      </w:r>
      <w:r w:rsidRPr="00A2508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пункт 3 изложить в следующей редакции: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Беловского сельсовета Беловского района, аппарате Избирательной комиссии Беловского сельсовета Беловского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Беловского сельсовета Беловского района, аппарате Избирательной комиссии  Беловского сельсовета Беловского 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разрешения представителя нанимателя, которое получено в порядке, установленном законом Курской области;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в) представление на безвозмездной основе интересов Беловского сельсовета Беловского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г) представление на безвозмездной основе интересов Беловского сельсовета Беловского района в органах управления и ревизионной комиссии организации, учредителем (акционером, участником) которой является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 Беловского района, в соответствии с муниципальными правовыми актами, 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определяющими порядок осуществления от имени Беловского сельсовета Беловского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) иные случаи, предусмотренные федеральными законами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б)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дополнить пунктом 3.1 следующего содержания: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«3.1) заниматься предпринимательской деятельностью лично или через доверенных лиц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          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12)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абзаце 2 части 8 статьи 63 «Порядок принятия Устава Беловского сельсовета Беловского района, решения о внесении изменений и (или) дополнений в Устав Беловского сельсовета Беловского района» слова «предусмотренном частью 7» заменить словами «предусмотренном частью 6»;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13)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статью 63.1 «Правотворческая инициатива прокурора Беловского района Курской области» изложить в новой редакции: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Статья 63.1. Правотворческая инициатива прокурора Беловского района Курской области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1. Прокурор Беловского района Курской области обладает правом правотворческой инициативы.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2.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 целях реализации права правотворческой инициативы прокурора Беловского района Курской области вносит в Собрание депутатов Беловского сельсовета Беловского района и органы, обладающие правом правотворческой инициативы, проекты муниципальных правовых актов, предложения об изменении, дополнении, об отмене или о принятии муниципальных правовых актов, готовит заключения на муниципальные правовые акты и их проекты, а также участвует в обсуждении проектов муниципальных правовых актов на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заседаниях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Собрания депутатов Беловского сельсовета Беловского района.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3. 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 прокурора Беловского района Курской области рассматриваются Собранием депутатов Беловского сельсовета Беловского района на ближайшем к моменту их внесения заседании.</w:t>
      </w:r>
      <w:proofErr w:type="gram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4. 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 рассматриваются иными органами и должностными лицами местного самоуправления в 30-дневный срок с момента их внесения.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5. Мотивированное решение, принятое по результатам рассмотрения проектов муниципальных правовых актов, предложений об изменении, дополнении, об отмене или о принятии муниципальных правовых актов, внесенных прокурором Беловского района Курской области в порядке реализации права правотворческой инициативы, официально в письменной форме доводится до его сведения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.».</w:t>
      </w:r>
      <w:proofErr w:type="gramEnd"/>
    </w:p>
    <w:p w:rsidR="00A25086" w:rsidRPr="00A25086" w:rsidRDefault="00A25086" w:rsidP="00A25086">
      <w:pPr>
        <w:shd w:val="clear" w:color="auto" w:fill="F8FAFB"/>
        <w:spacing w:after="0" w:line="240" w:lineRule="auto"/>
        <w:ind w:left="36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2.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3. 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Обнародовать настоящее Решение после его государственной регистрации на  информационных стендах, расположенных: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1-й- Администрация Беловского сельсовета, сл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.Б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елая;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2-й-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Беловская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районная библиотека, сл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.Б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елая;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3-й-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Лошаковский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дом досуга,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.Л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ошаковка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4-й-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Лошаковский</w:t>
      </w:r>
      <w:proofErr w:type="spell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дом досуга, </w:t>
      </w:r>
      <w:proofErr w:type="spell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х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.П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енский</w:t>
      </w:r>
      <w:proofErr w:type="spellEnd"/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4. 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Настоящее Решение вступает в силу после официального опубликования (обнародования) после его государственной регистрации</w:t>
      </w:r>
      <w:proofErr w:type="gramStart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,</w:t>
      </w:r>
      <w:proofErr w:type="gramEnd"/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за исключением пункта </w:t>
      </w:r>
      <w:r w:rsidRPr="00A25086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</w:t>
      </w: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, который вступает в силу со дня подписания настоящего решения.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Председатель Собрания депутатов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сельсовета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района                                                           Е.В.Харламов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Глава Беловского сельсовета</w:t>
      </w:r>
    </w:p>
    <w:p w:rsidR="00A25086" w:rsidRPr="00A25086" w:rsidRDefault="00A25086" w:rsidP="00A25086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A25086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района                                                          С.А.Беломестный</w:t>
      </w:r>
    </w:p>
    <w:p w:rsidR="00D54D52" w:rsidRPr="00A25086" w:rsidRDefault="00D54D52" w:rsidP="00A25086"/>
    <w:sectPr w:rsidR="00D54D52" w:rsidRPr="00A25086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527C2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25086"/>
    <w:rsid w:val="00A31D21"/>
    <w:rsid w:val="00AB0C09"/>
    <w:rsid w:val="00AE6519"/>
    <w:rsid w:val="00B05D60"/>
    <w:rsid w:val="00B2591A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rv065-app10.ru99-loc.minjust.ru/content/act/18b68750-b18f-40ec-84a9-896627bb71d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2689</Words>
  <Characters>15332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32</cp:revision>
  <dcterms:created xsi:type="dcterms:W3CDTF">2026-05-05T12:58:00Z</dcterms:created>
  <dcterms:modified xsi:type="dcterms:W3CDTF">2026-05-05T13:33:00Z</dcterms:modified>
</cp:coreProperties>
</file>